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D302" w14:textId="53349ACE" w:rsidR="008D0F8D" w:rsidRDefault="008D0F8D" w:rsidP="008D0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8D0F8D">
        <w:rPr>
          <w:rFonts w:ascii="Times New Roman" w:eastAsia="Calibri" w:hAnsi="Times New Roman" w:cs="Times New Roman"/>
          <w:b/>
          <w:sz w:val="26"/>
          <w:szCs w:val="24"/>
        </w:rPr>
        <w:t>Критерии агрессивности</w:t>
      </w:r>
    </w:p>
    <w:p w14:paraId="2423A116" w14:textId="77777777" w:rsidR="008D0F8D" w:rsidRPr="008D0F8D" w:rsidRDefault="008D0F8D" w:rsidP="008D0F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bookmarkStart w:id="0" w:name="_GoBack"/>
      <w:bookmarkEnd w:id="0"/>
    </w:p>
    <w:p w14:paraId="3CA7FA26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Положительный ответ на каждое предложенное утверждение оценивается в 1 балл.</w:t>
      </w:r>
    </w:p>
    <w:p w14:paraId="1334588D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 1 Временами кажется, что в него вселился злой дух.</w:t>
      </w:r>
    </w:p>
    <w:p w14:paraId="5A35DD68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2Он не может промолчать, когда чем-то недоволен.</w:t>
      </w:r>
    </w:p>
    <w:p w14:paraId="5F7BC3DC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3Когда кто-то причиняет ему зло, он обязательно старается отплатить </w:t>
      </w:r>
      <w:r w:rsidRPr="008D0F8D">
        <w:rPr>
          <w:rFonts w:ascii="Times New Roman" w:eastAsia="Calibri" w:hAnsi="Times New Roman" w:cs="Times New Roman"/>
          <w:sz w:val="26"/>
          <w:szCs w:val="24"/>
        </w:rPr>
        <w:br/>
        <w:t>тем же.</w:t>
      </w:r>
    </w:p>
    <w:p w14:paraId="2A15AA09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4Иногда ему без всякой причины хочется выругаться.</w:t>
      </w:r>
    </w:p>
    <w:p w14:paraId="1C28F051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5Бывает, что он с удовольствием ломает игрушки, что-то разбивает, </w:t>
      </w:r>
      <w:r w:rsidRPr="008D0F8D">
        <w:rPr>
          <w:rFonts w:ascii="Times New Roman" w:eastAsia="Calibri" w:hAnsi="Times New Roman" w:cs="Times New Roman"/>
          <w:sz w:val="26"/>
          <w:szCs w:val="24"/>
        </w:rPr>
        <w:br/>
        <w:t>потрошит.</w:t>
      </w:r>
    </w:p>
    <w:p w14:paraId="69980D1E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6Иногда он так настаивает на чем-то, что окружающие теряют терпение.</w:t>
      </w:r>
    </w:p>
    <w:p w14:paraId="093C32DC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7Он не прочь подразнить животных.</w:t>
      </w:r>
    </w:p>
    <w:p w14:paraId="6577D82B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8Переспорить его трудно.</w:t>
      </w:r>
    </w:p>
    <w:p w14:paraId="41ACD6F1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9Очень сердится, когда ему кажется, что кто-то над ним подшучивает.</w:t>
      </w:r>
    </w:p>
    <w:p w14:paraId="1EBEB5EB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10Иногда у него вспыхивает желание сделать что-то плохое, </w:t>
      </w:r>
      <w:r w:rsidRPr="008D0F8D">
        <w:rPr>
          <w:rFonts w:ascii="Times New Roman" w:eastAsia="Calibri" w:hAnsi="Times New Roman" w:cs="Times New Roman"/>
          <w:sz w:val="26"/>
          <w:szCs w:val="24"/>
        </w:rPr>
        <w:br/>
        <w:t>шокирующее окружающих.</w:t>
      </w:r>
    </w:p>
    <w:p w14:paraId="1555AE19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11В ответ на обычные распоряжения стремится сделать все наоборот.</w:t>
      </w:r>
    </w:p>
    <w:p w14:paraId="1304B1A1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12Часто не по возрасту ворчлив.</w:t>
      </w:r>
    </w:p>
    <w:p w14:paraId="361F17F9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13Воспринимает себя как самостоятельного и решительного.</w:t>
      </w:r>
    </w:p>
    <w:p w14:paraId="61E784EB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14Любит быть первым, командовать, подчинять себе других.</w:t>
      </w:r>
    </w:p>
    <w:p w14:paraId="09E326EE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15Неудачи вызывают у него сильное раздражение, желание найти </w:t>
      </w:r>
      <w:r w:rsidRPr="008D0F8D">
        <w:rPr>
          <w:rFonts w:ascii="Times New Roman" w:eastAsia="Calibri" w:hAnsi="Times New Roman" w:cs="Times New Roman"/>
          <w:sz w:val="26"/>
          <w:szCs w:val="24"/>
        </w:rPr>
        <w:br/>
        <w:t>виноватых.</w:t>
      </w:r>
    </w:p>
    <w:p w14:paraId="6A594017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16Легко ссорится, вступает в драку.</w:t>
      </w:r>
    </w:p>
    <w:p w14:paraId="7CFCA511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17Старается общаться с младшими и физически более слабыми.</w:t>
      </w:r>
    </w:p>
    <w:p w14:paraId="035580E7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18У него нередки приступы мрачной раздражительности.</w:t>
      </w:r>
    </w:p>
    <w:p w14:paraId="023EDDFC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19Не считается со сверстниками, не уступает, не делится.</w:t>
      </w:r>
      <w:r w:rsidRPr="008D0F8D">
        <w:rPr>
          <w:rFonts w:ascii="Times New Roman" w:eastAsia="Calibri" w:hAnsi="Times New Roman" w:cs="Times New Roman"/>
          <w:sz w:val="26"/>
          <w:szCs w:val="24"/>
        </w:rPr>
        <w:tab/>
      </w:r>
    </w:p>
    <w:p w14:paraId="40D6CBA3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20Уверен, что любое задание выполнит лучше всех.</w:t>
      </w:r>
    </w:p>
    <w:p w14:paraId="0B4F03D0" w14:textId="77777777" w:rsidR="008D0F8D" w:rsidRPr="008D0F8D" w:rsidRDefault="008D0F8D" w:rsidP="008D0F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7151F3A3" w14:textId="77777777" w:rsidR="008D0F8D" w:rsidRPr="008D0F8D" w:rsidRDefault="008D0F8D" w:rsidP="008D0F8D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Высокая агрессивность — 15—20 баллов. </w:t>
      </w:r>
    </w:p>
    <w:p w14:paraId="6FFCB371" w14:textId="77777777" w:rsidR="008D0F8D" w:rsidRPr="008D0F8D" w:rsidRDefault="008D0F8D" w:rsidP="008D0F8D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 xml:space="preserve">Средняя агрессивность —7—14 баллов. </w:t>
      </w:r>
    </w:p>
    <w:p w14:paraId="4C7CE060" w14:textId="77777777" w:rsidR="008D0F8D" w:rsidRPr="008D0F8D" w:rsidRDefault="008D0F8D" w:rsidP="008D0F8D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8D0F8D">
        <w:rPr>
          <w:rFonts w:ascii="Times New Roman" w:eastAsia="Calibri" w:hAnsi="Times New Roman" w:cs="Times New Roman"/>
          <w:sz w:val="26"/>
          <w:szCs w:val="24"/>
        </w:rPr>
        <w:t>Низкая агрессивность— 1—6 баллов.</w:t>
      </w:r>
    </w:p>
    <w:p w14:paraId="01D0F34D" w14:textId="77777777" w:rsidR="00540699" w:rsidRDefault="00540699"/>
    <w:sectPr w:rsidR="0054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CE"/>
    <w:rsid w:val="001108CE"/>
    <w:rsid w:val="00540699"/>
    <w:rsid w:val="008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05A7"/>
  <w15:chartTrackingRefBased/>
  <w15:docId w15:val="{DF1C11D3-1AD6-4069-903F-C376478E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ЛЮДМИЛАСЕРГЕЕВНА КЛИМОВА</dc:creator>
  <cp:keywords/>
  <dc:description/>
  <cp:lastModifiedBy>ЛЮДМИЛАСЕРГЕЕВНА КЛИМОВА</cp:lastModifiedBy>
  <cp:revision>2</cp:revision>
  <dcterms:created xsi:type="dcterms:W3CDTF">2024-12-12T10:01:00Z</dcterms:created>
  <dcterms:modified xsi:type="dcterms:W3CDTF">2024-12-12T10:02:00Z</dcterms:modified>
</cp:coreProperties>
</file>