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2F36" w14:textId="77777777" w:rsidR="00A65422" w:rsidRPr="00A65422" w:rsidRDefault="00A65422" w:rsidP="00A6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65422">
        <w:rPr>
          <w:rFonts w:ascii="Times New Roman" w:eastAsia="Calibri" w:hAnsi="Times New Roman" w:cs="Times New Roman"/>
          <w:b/>
          <w:sz w:val="28"/>
          <w:szCs w:val="28"/>
        </w:rPr>
        <w:t>Критерии тревожности</w:t>
      </w:r>
    </w:p>
    <w:bookmarkEnd w:id="0"/>
    <w:p w14:paraId="08C4F506" w14:textId="77777777" w:rsidR="00A65422" w:rsidRPr="00A65422" w:rsidRDefault="00A65422" w:rsidP="00A6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F8A8D2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>Положительный ответ на каждое предложенное утверждение оценивается в 1 балл.</w:t>
      </w:r>
    </w:p>
    <w:p w14:paraId="0C713844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88301D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 1. Ваш ребенок ест всегда с аппетитом? </w:t>
      </w:r>
    </w:p>
    <w:p w14:paraId="79AAB733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2. Он страдает от чрезмерной застенчивости? </w:t>
      </w:r>
    </w:p>
    <w:p w14:paraId="25432AAC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3. Страшные сны не редкость для Вашего ребенка? </w:t>
      </w:r>
    </w:p>
    <w:p w14:paraId="1CC8C7CD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4. Обычно ему трудно сдержаться, чтобы не заплакать? </w:t>
      </w:r>
    </w:p>
    <w:p w14:paraId="5DA5C99B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5. Вашего ребенка нельзя назвать уверенным в собственных силах? </w:t>
      </w:r>
    </w:p>
    <w:p w14:paraId="3C3419BF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6. Он боится браться за какое-либо новое задание? </w:t>
      </w:r>
    </w:p>
    <w:p w14:paraId="35CC9771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7. Ему трудно заснуть? </w:t>
      </w:r>
    </w:p>
    <w:p w14:paraId="04DAA8D7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8. Ваш малыш часто волнуется? </w:t>
      </w:r>
    </w:p>
    <w:p w14:paraId="538BEAF7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9. Вы заметили, что у него проблемы со стулом? </w:t>
      </w:r>
    </w:p>
    <w:p w14:paraId="39C1DBAD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10. Вас беспокоит его чрезмерная напряженность и скованность? </w:t>
      </w:r>
    </w:p>
    <w:p w14:paraId="5D153C6F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11. Сильное волнение Вашего малыша, как правило, сопровождается рвотой, </w:t>
      </w:r>
    </w:p>
    <w:p w14:paraId="12BC5E32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потливостью рук, ознобом или жаром? </w:t>
      </w:r>
    </w:p>
    <w:p w14:paraId="5F765EE8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12. Любое ожидание вызывает в нем сильное беспокойство? </w:t>
      </w:r>
    </w:p>
    <w:p w14:paraId="5B23D3B4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13. Не слишком продолжительная работа утомляет Вашего ребенка? </w:t>
      </w:r>
    </w:p>
    <w:p w14:paraId="087D900A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14. Ваш ребенок часто жалуется на всевозможные неприятности </w:t>
      </w:r>
    </w:p>
    <w:p w14:paraId="540B7579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во взаимоотношениях со сверстниками? </w:t>
      </w:r>
    </w:p>
    <w:p w14:paraId="56A67261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15. Ему трудно дружить? </w:t>
      </w:r>
    </w:p>
    <w:p w14:paraId="4A7EE1C2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16. Любые трудности пугают его? </w:t>
      </w:r>
    </w:p>
    <w:p w14:paraId="00A7A63F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17. Ребенок часто невнимателен и рассеян? </w:t>
      </w:r>
    </w:p>
    <w:p w14:paraId="3AA17F67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18. Он не может оставаться один дома? </w:t>
      </w:r>
    </w:p>
    <w:p w14:paraId="60A154F4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19. Ваш малыш боится темноты? </w:t>
      </w:r>
    </w:p>
    <w:p w14:paraId="28450556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20. Его рисунки отличаются мрачными тонами и страшными сюжетами? </w:t>
      </w:r>
    </w:p>
    <w:p w14:paraId="7AEA6EE8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>15-20 баллов</w:t>
      </w:r>
    </w:p>
    <w:p w14:paraId="0EADC31B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Это показатель высокой тревожности. </w:t>
      </w:r>
    </w:p>
    <w:p w14:paraId="3B2289FF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Вам следует обратиться за помощью к детскому психологу, </w:t>
      </w:r>
    </w:p>
    <w:p w14:paraId="3714D567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>чтобы избежать серьезных проблем в школе</w:t>
      </w:r>
    </w:p>
    <w:p w14:paraId="354B9B1F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и возникновения новых страхов. </w:t>
      </w:r>
    </w:p>
    <w:p w14:paraId="308AD1C6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>14-7 баллов</w:t>
      </w:r>
    </w:p>
    <w:p w14:paraId="589E66C7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Говорит о среднем уровне детской тревожности. </w:t>
      </w:r>
    </w:p>
    <w:p w14:paraId="4FD9D5EE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Не следует игнорировать ее. </w:t>
      </w:r>
    </w:p>
    <w:p w14:paraId="72F0EC0A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Постарайтесь помочь Вашему ребенку приобрести уверенность </w:t>
      </w:r>
    </w:p>
    <w:p w14:paraId="1F9C4102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в себе. Не скупитесь на заслуженную похвалу. </w:t>
      </w:r>
    </w:p>
    <w:p w14:paraId="4876A97E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>1-6 баллов</w:t>
      </w:r>
    </w:p>
    <w:p w14:paraId="0B51105B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Свидетельствуют о низком уровне тревожности. </w:t>
      </w:r>
    </w:p>
    <w:p w14:paraId="3FED34C5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 xml:space="preserve">Ваш ребенок достаточно устойчив к стрессам, </w:t>
      </w:r>
    </w:p>
    <w:p w14:paraId="0A0E4EE0" w14:textId="77777777" w:rsidR="00A65422" w:rsidRPr="00A65422" w:rsidRDefault="00A65422" w:rsidP="00A654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422">
        <w:rPr>
          <w:rFonts w:ascii="Times New Roman" w:eastAsia="Calibri" w:hAnsi="Times New Roman" w:cs="Times New Roman"/>
          <w:sz w:val="28"/>
          <w:szCs w:val="28"/>
        </w:rPr>
        <w:t>что поможет ему физически и психологически здоровым.</w:t>
      </w:r>
    </w:p>
    <w:p w14:paraId="05408E43" w14:textId="77777777" w:rsidR="008F3FCF" w:rsidRPr="00A65422" w:rsidRDefault="008F3FCF">
      <w:pPr>
        <w:rPr>
          <w:sz w:val="28"/>
          <w:szCs w:val="28"/>
        </w:rPr>
      </w:pPr>
    </w:p>
    <w:sectPr w:rsidR="008F3FCF" w:rsidRPr="00A6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6F"/>
    <w:rsid w:val="008F3FCF"/>
    <w:rsid w:val="009E0C6F"/>
    <w:rsid w:val="00A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B606-8D4C-47C6-A89E-9F6CEC20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ЛЮДМИЛАСЕРГЕЕВНА КЛИМОВА</dc:creator>
  <cp:keywords/>
  <dc:description/>
  <cp:lastModifiedBy>ЛЮДМИЛАСЕРГЕЕВНА КЛИМОВА</cp:lastModifiedBy>
  <cp:revision>2</cp:revision>
  <dcterms:created xsi:type="dcterms:W3CDTF">2024-12-12T10:03:00Z</dcterms:created>
  <dcterms:modified xsi:type="dcterms:W3CDTF">2024-12-12T10:03:00Z</dcterms:modified>
</cp:coreProperties>
</file>