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3CD2A" w14:textId="77777777" w:rsidR="000E42A7" w:rsidRDefault="000E42A7" w:rsidP="000E42A7">
      <w:pPr>
        <w:shd w:val="clear" w:color="auto" w:fill="FFFFFF"/>
        <w:ind w:firstLine="567"/>
        <w:jc w:val="right"/>
        <w:rPr>
          <w:color w:val="000000"/>
          <w:sz w:val="24"/>
        </w:rPr>
      </w:pPr>
    </w:p>
    <w:p w14:paraId="42928213" w14:textId="77777777" w:rsidR="000E42A7" w:rsidRDefault="000E42A7" w:rsidP="000E42A7">
      <w:pPr>
        <w:pStyle w:val="2"/>
      </w:pPr>
      <w:r>
        <w:t xml:space="preserve">Показатели нервно-психического развития детей </w:t>
      </w:r>
      <w:bookmarkStart w:id="0" w:name="_GoBack"/>
      <w:bookmarkEnd w:id="0"/>
      <w:r>
        <w:t>2-го года жизни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2126"/>
        <w:gridCol w:w="2126"/>
        <w:gridCol w:w="2126"/>
        <w:gridCol w:w="2127"/>
      </w:tblGrid>
      <w:tr w:rsidR="000E42A7" w14:paraId="494AA527" w14:textId="77777777" w:rsidTr="000E42A7">
        <w:trPr>
          <w:trHeight w:val="5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4E720" w14:textId="77777777" w:rsidR="000E42A7" w:rsidRDefault="000E42A7">
            <w:pPr>
              <w:pStyle w:val="5"/>
            </w:pPr>
            <w:r>
              <w:t>Возраст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37065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Понимание речи (</w:t>
            </w:r>
            <w:proofErr w:type="spellStart"/>
            <w:r>
              <w:rPr>
                <w:color w:val="000000"/>
                <w:sz w:val="24"/>
              </w:rPr>
              <w:t>Рп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BAE41" w14:textId="77777777" w:rsidR="000E42A7" w:rsidRDefault="000E42A7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Активная речь</w:t>
            </w:r>
          </w:p>
          <w:p w14:paraId="7048CC1A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(Ра)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AEF24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Сенсорное развитие (С)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50EEC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Игра в действие с предметами (И)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A3B37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Движения (Д)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E91C2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Навыки (Н)</w:t>
            </w:r>
          </w:p>
        </w:tc>
      </w:tr>
      <w:tr w:rsidR="000E42A7" w14:paraId="06A1BEE4" w14:textId="77777777" w:rsidTr="000E42A7">
        <w:trPr>
          <w:trHeight w:val="11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EB5AA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C1531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60238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FFD46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46BF3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E3D7D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9DA1F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</w:tr>
      <w:tr w:rsidR="000E42A7" w14:paraId="726AD653" w14:textId="77777777" w:rsidTr="000E42A7">
        <w:trPr>
          <w:cantSplit/>
          <w:trHeight w:val="16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4EC53" w14:textId="77777777" w:rsidR="000E42A7" w:rsidRDefault="000E42A7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1 г 1 </w:t>
            </w:r>
            <w:proofErr w:type="spellStart"/>
            <w:r>
              <w:rPr>
                <w:color w:val="000000"/>
                <w:sz w:val="24"/>
              </w:rPr>
              <w:t>мес</w:t>
            </w:r>
            <w:proofErr w:type="spellEnd"/>
          </w:p>
          <w:p w14:paraId="518AE82B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до 1 г 3 </w:t>
            </w:r>
            <w:proofErr w:type="spellStart"/>
            <w:r>
              <w:rPr>
                <w:color w:val="000000"/>
                <w:sz w:val="24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9A66A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Запас понимаемых слов быстро расширяется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226D1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Пользуется отдельными словами в момент двигательной активности и радости (машина - "би-би", собака -"ав-ав")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818DC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Играя, различает два разных по величине предмета (2 кубика)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E905A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Воспроизводит в игре разученные действия (кормит куклу, нанизывает кольца на стержень)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4C421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Ходит длительно, меняет положение (приседает, наклоняется, поворачивается, пятится)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5145C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Самостоятельно ест густую пищу ложкой</w:t>
            </w:r>
          </w:p>
        </w:tc>
      </w:tr>
      <w:tr w:rsidR="000E42A7" w14:paraId="47B47F7C" w14:textId="77777777" w:rsidTr="000E42A7">
        <w:trPr>
          <w:trHeight w:val="80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D243E" w14:textId="77777777" w:rsidR="000E42A7" w:rsidRDefault="000E42A7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1 г 4 </w:t>
            </w:r>
            <w:proofErr w:type="spellStart"/>
            <w:r>
              <w:rPr>
                <w:color w:val="000000"/>
                <w:sz w:val="24"/>
              </w:rPr>
              <w:t>мес</w:t>
            </w:r>
            <w:proofErr w:type="spellEnd"/>
          </w:p>
          <w:p w14:paraId="18541C31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до 1 г 6 </w:t>
            </w:r>
            <w:proofErr w:type="spellStart"/>
            <w:r>
              <w:rPr>
                <w:color w:val="000000"/>
                <w:sz w:val="24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A4A15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Находит по слову среди нескольких внешне сходных предметов 2 одинаковых по значению, но различных по цвету и величине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8F002" w14:textId="77777777" w:rsidR="000E42A7" w:rsidRDefault="000E42A7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Пользуется облегченными и правильно произносимыми словами.</w:t>
            </w:r>
          </w:p>
          <w:p w14:paraId="146C3141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Называет предметы и действия в момент сильной заинтересованности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A4AC1" w14:textId="77777777" w:rsidR="000E42A7" w:rsidRDefault="000E42A7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Играя, различает 3 разных по величине предмета</w:t>
            </w:r>
          </w:p>
          <w:p w14:paraId="4102942C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(например, кубика)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B2F75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Отражает в игре наблюдаемые действия (причесывает куклу, умывает ее и т.п.)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85C51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Перешагивает через препятствие приставным шагом (</w:t>
            </w:r>
            <w:proofErr w:type="gramStart"/>
            <w:r>
              <w:rPr>
                <w:color w:val="000000"/>
                <w:sz w:val="24"/>
              </w:rPr>
              <w:t>например</w:t>
            </w:r>
            <w:proofErr w:type="gramEnd"/>
            <w:r>
              <w:rPr>
                <w:color w:val="000000"/>
                <w:sz w:val="24"/>
              </w:rPr>
              <w:t xml:space="preserve"> через палку, лежащую на полу)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A6DD6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Самостоятельно ест жидкую пищу ложкой</w:t>
            </w:r>
          </w:p>
        </w:tc>
      </w:tr>
      <w:tr w:rsidR="000E42A7" w14:paraId="5A81A60D" w14:textId="77777777" w:rsidTr="000E42A7">
        <w:trPr>
          <w:trHeight w:val="69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BA298" w14:textId="77777777" w:rsidR="000E42A7" w:rsidRDefault="000E42A7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1 г 7 </w:t>
            </w:r>
            <w:proofErr w:type="spellStart"/>
            <w:r>
              <w:rPr>
                <w:color w:val="000000"/>
                <w:sz w:val="24"/>
              </w:rPr>
              <w:t>мес</w:t>
            </w:r>
            <w:proofErr w:type="spellEnd"/>
          </w:p>
          <w:p w14:paraId="71E9864B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до 1 г .9 </w:t>
            </w:r>
            <w:proofErr w:type="spellStart"/>
            <w:r>
              <w:rPr>
                <w:color w:val="000000"/>
                <w:sz w:val="24"/>
              </w:rPr>
              <w:t>мес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1ECCD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Понимает несложный рассказ по сложной картинке. Отвечает на вопросы.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62A32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Пользуется двухсловными предложениями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DA311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Из 3-4 предметов разной формы по образцу и слову подбирает такой же формы (к кубику </w:t>
            </w:r>
            <w:proofErr w:type="gramStart"/>
            <w:r>
              <w:rPr>
                <w:color w:val="000000"/>
                <w:sz w:val="24"/>
              </w:rPr>
              <w:t>-  кубик</w:t>
            </w:r>
            <w:proofErr w:type="gram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5BA63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Строит ворота, домик, скамейку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C4181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Ходит по ограниченной поверхности шириной 15-20 см и приподнятой над полом на 15-20 см.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9CE06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Частично снимает одежду с небольшой помощью взрослого (ботинки, шапку)</w:t>
            </w:r>
          </w:p>
        </w:tc>
      </w:tr>
      <w:tr w:rsidR="000E42A7" w14:paraId="6718A26D" w14:textId="77777777" w:rsidTr="000E42A7">
        <w:trPr>
          <w:trHeight w:val="26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C33D0" w14:textId="77777777" w:rsidR="000E42A7" w:rsidRDefault="000E42A7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1 г. 10 </w:t>
            </w:r>
            <w:proofErr w:type="spellStart"/>
            <w:r>
              <w:rPr>
                <w:color w:val="000000"/>
                <w:sz w:val="24"/>
              </w:rPr>
              <w:t>мес</w:t>
            </w:r>
            <w:proofErr w:type="spellEnd"/>
          </w:p>
          <w:p w14:paraId="46EC8C67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до 2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31D16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Понимает короткий рассказ о знакомых ему по опыту событиях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FD4BE" w14:textId="77777777" w:rsidR="000E42A7" w:rsidRDefault="000E42A7">
            <w:pPr>
              <w:shd w:val="clear" w:color="auto" w:fill="FFFFFF"/>
              <w:spacing w:line="228" w:lineRule="auto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При общении со взрослыми пользуется двухсловными предложениями, употребляя прилагательные и местоимения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171B1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По образцу и просьбе взрослого находит предмет того же цвета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33FBC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В игре воспроизводит ряд последовательных действий - начало сложной игры (куклу купает и вытирает)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0DE1F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Преодолевает препятствия, чередуя шаг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62866" w14:textId="77777777" w:rsidR="000E42A7" w:rsidRDefault="000E42A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Частично одевает одежду (ботинки, шапку) с небольшой помощью взрослого</w:t>
            </w:r>
          </w:p>
        </w:tc>
      </w:tr>
    </w:tbl>
    <w:p w14:paraId="371C137A" w14:textId="77777777" w:rsidR="000E42A7" w:rsidRDefault="000E42A7" w:rsidP="000E42A7">
      <w:pPr>
        <w:shd w:val="clear" w:color="auto" w:fill="FFFFFF"/>
        <w:jc w:val="center"/>
        <w:rPr>
          <w:sz w:val="24"/>
        </w:rPr>
      </w:pPr>
    </w:p>
    <w:p w14:paraId="4B240E08" w14:textId="77777777" w:rsidR="000E42A7" w:rsidRDefault="000E42A7" w:rsidP="000E42A7">
      <w:pPr>
        <w:shd w:val="clear" w:color="auto" w:fill="FFFFFF"/>
        <w:jc w:val="center"/>
        <w:rPr>
          <w:sz w:val="24"/>
        </w:rPr>
      </w:pPr>
    </w:p>
    <w:p w14:paraId="413B1329" w14:textId="77777777" w:rsidR="000E42A7" w:rsidRDefault="000E42A7" w:rsidP="000E42A7">
      <w:pPr>
        <w:shd w:val="clear" w:color="auto" w:fill="FFFFFF"/>
        <w:jc w:val="center"/>
        <w:rPr>
          <w:sz w:val="24"/>
        </w:rPr>
      </w:pPr>
    </w:p>
    <w:p w14:paraId="125AE5F6" w14:textId="77777777" w:rsidR="000E42A7" w:rsidRDefault="000E42A7" w:rsidP="000E42A7">
      <w:pPr>
        <w:shd w:val="clear" w:color="auto" w:fill="FFFFFF"/>
        <w:jc w:val="center"/>
        <w:rPr>
          <w:sz w:val="24"/>
        </w:rPr>
      </w:pPr>
    </w:p>
    <w:p w14:paraId="4434CE95" w14:textId="77777777" w:rsidR="000E42A7" w:rsidRDefault="000E42A7" w:rsidP="000E42A7">
      <w:pPr>
        <w:shd w:val="clear" w:color="auto" w:fill="FFFFFF"/>
        <w:jc w:val="center"/>
        <w:rPr>
          <w:sz w:val="24"/>
        </w:rPr>
      </w:pPr>
    </w:p>
    <w:p w14:paraId="38E5F728" w14:textId="77777777" w:rsidR="000E42A7" w:rsidRDefault="000E42A7" w:rsidP="000E42A7">
      <w:pPr>
        <w:pStyle w:val="2"/>
      </w:pPr>
      <w:r>
        <w:t>Показатели нервно-психического развития детей 3-го года жизни</w:t>
      </w:r>
    </w:p>
    <w:p w14:paraId="694788E1" w14:textId="77777777" w:rsidR="000E42A7" w:rsidRDefault="000E42A7" w:rsidP="000E42A7">
      <w:pPr>
        <w:shd w:val="clear" w:color="auto" w:fill="FFFFFF"/>
        <w:jc w:val="center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2608"/>
        <w:gridCol w:w="2608"/>
        <w:gridCol w:w="2608"/>
        <w:gridCol w:w="2608"/>
        <w:gridCol w:w="2609"/>
      </w:tblGrid>
      <w:tr w:rsidR="000E42A7" w14:paraId="73D7DB55" w14:textId="77777777" w:rsidTr="000E42A7">
        <w:trPr>
          <w:trHeight w:val="5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B0749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Возраст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37CC5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Речь активная (Ра)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67824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Сенсорное развитие (С)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BF078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Игра сюжетная (И)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4FAF2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Навыки в одевании (Н)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BD71B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Движения (Д)</w:t>
            </w:r>
          </w:p>
        </w:tc>
      </w:tr>
      <w:tr w:rsidR="000E42A7" w14:paraId="05B2C41E" w14:textId="77777777" w:rsidTr="000E42A7">
        <w:trPr>
          <w:trHeight w:val="18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63262" w14:textId="77777777" w:rsidR="000E42A7" w:rsidRDefault="000E42A7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года и</w:t>
            </w:r>
          </w:p>
          <w:p w14:paraId="77C79FA8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</w:rPr>
              <w:t>мес</w:t>
            </w:r>
            <w:proofErr w:type="spellEnd"/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4E9DD" w14:textId="77777777" w:rsidR="000E42A7" w:rsidRDefault="000E42A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Строит предложения из 3 и более слов. Появляются вопросы: "где?", "что?".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CAA9D" w14:textId="77777777" w:rsidR="000E42A7" w:rsidRDefault="000E42A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Подбирает по образцу предметы основных цветов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A0F04" w14:textId="77777777" w:rsidR="000E42A7" w:rsidRDefault="000E42A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Игра носит сюжетный характер, действует взаимосвязанно и последовательно (кормит кукол, укладывает их спать)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EFF52" w14:textId="77777777" w:rsidR="000E42A7" w:rsidRDefault="000E42A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Самостоятельно </w:t>
            </w:r>
            <w:proofErr w:type="spellStart"/>
            <w:r>
              <w:rPr>
                <w:color w:val="000000"/>
                <w:sz w:val="24"/>
              </w:rPr>
              <w:t>одеванется</w:t>
            </w:r>
            <w:proofErr w:type="spellEnd"/>
            <w:r>
              <w:rPr>
                <w:color w:val="000000"/>
                <w:sz w:val="24"/>
              </w:rPr>
              <w:t>, но не умеет застегивать пуговицы и завязывать шнурки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5B1CC" w14:textId="77777777" w:rsidR="000E42A7" w:rsidRDefault="000E42A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Приставным шагом перешагивает через несколько препятствий, лежащих на полу (палка, кубик) при расстоянии между ними 20см</w:t>
            </w:r>
          </w:p>
        </w:tc>
      </w:tr>
      <w:tr w:rsidR="000E42A7" w14:paraId="0D4EDBD5" w14:textId="77777777" w:rsidTr="000E42A7">
        <w:trPr>
          <w:trHeight w:val="18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A60AE" w14:textId="77777777" w:rsidR="000E42A7" w:rsidRDefault="000E42A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 года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BCC61" w14:textId="77777777" w:rsidR="000E42A7" w:rsidRDefault="000E42A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Начинает употреблять придаточные предложения. Появляются вопросы: "когда?", "почему?"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C5E8F" w14:textId="77777777" w:rsidR="000E42A7" w:rsidRDefault="000E42A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Называет 4 основных цвета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46C10" w14:textId="77777777" w:rsidR="000E42A7" w:rsidRDefault="000E42A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Появляются элементы ролевой игры (играя с куклой, говорит: "Я - мама", "Я - доктор")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29307" w14:textId="77777777" w:rsidR="000E42A7" w:rsidRDefault="000E42A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Одевается самостоятельно, может застегивать пуговицы, зашнуровывать обувь с небольшой помощью взрослого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F5F11" w14:textId="77777777" w:rsidR="000E42A7" w:rsidRDefault="000E42A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Переступает через препятствия высотой 10-15 см чередующимся шагом</w:t>
            </w:r>
          </w:p>
        </w:tc>
      </w:tr>
    </w:tbl>
    <w:p w14:paraId="255426E3" w14:textId="77777777" w:rsidR="000E42A7" w:rsidRDefault="000E42A7" w:rsidP="000E42A7">
      <w:pPr>
        <w:shd w:val="clear" w:color="auto" w:fill="FFFFFF"/>
        <w:ind w:firstLine="567"/>
        <w:jc w:val="both"/>
        <w:rPr>
          <w:color w:val="000000"/>
          <w:sz w:val="24"/>
        </w:rPr>
      </w:pPr>
    </w:p>
    <w:p w14:paraId="0E948339" w14:textId="77777777" w:rsidR="00F7131E" w:rsidRDefault="00F7131E"/>
    <w:sectPr w:rsidR="00F7131E" w:rsidSect="000E42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05"/>
    <w:rsid w:val="000E42A7"/>
    <w:rsid w:val="00796E05"/>
    <w:rsid w:val="00F7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8D14"/>
  <w15:chartTrackingRefBased/>
  <w15:docId w15:val="{5C141DCF-7A54-4D3E-839F-A4DAB2F2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42A7"/>
    <w:pPr>
      <w:keepNext/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E42A7"/>
    <w:pPr>
      <w:keepNext/>
      <w:shd w:val="clear" w:color="auto" w:fill="FFFFFF"/>
      <w:jc w:val="center"/>
      <w:outlineLvl w:val="4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42A7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0E42A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ЛЮДМИЛАСЕРГЕЕВНА КЛИМОВА</dc:creator>
  <cp:keywords/>
  <dc:description/>
  <cp:lastModifiedBy>ЛЮДМИЛАСЕРГЕЕВНА КЛИМОВА</cp:lastModifiedBy>
  <cp:revision>2</cp:revision>
  <dcterms:created xsi:type="dcterms:W3CDTF">2023-05-12T06:35:00Z</dcterms:created>
  <dcterms:modified xsi:type="dcterms:W3CDTF">2023-05-12T06:35:00Z</dcterms:modified>
</cp:coreProperties>
</file>